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3D8E" w:rsidRPr="00F9142C" w:rsidRDefault="007E3C94" w:rsidP="007E3C94">
      <w:pPr>
        <w:spacing w:line="240" w:lineRule="auto"/>
        <w:jc w:val="center"/>
        <w:rPr>
          <w:rFonts w:cs="David"/>
          <w:bCs/>
          <w:sz w:val="24"/>
          <w:szCs w:val="24"/>
          <w:rtl/>
          <w:lang w:bidi="ar-SA"/>
        </w:rPr>
      </w:pPr>
      <w:bookmarkStart w:id="0" w:name="_GoBack"/>
      <w:r>
        <w:rPr>
          <w:rFonts w:cs="Arial" w:hint="cs"/>
          <w:bCs/>
          <w:sz w:val="24"/>
          <w:szCs w:val="24"/>
          <w:rtl/>
          <w:lang w:bidi="ar-SA"/>
        </w:rPr>
        <w:t>وزارة المواصلات والأمان على الطرق</w:t>
      </w:r>
      <w:r w:rsidRPr="00F9142C">
        <w:rPr>
          <w:rFonts w:cs="David"/>
          <w:bCs/>
          <w:sz w:val="24"/>
          <w:szCs w:val="24"/>
          <w:rtl/>
          <w:lang w:bidi="ar-SA"/>
        </w:rPr>
        <w:t xml:space="preserve"> </w:t>
      </w:r>
    </w:p>
    <w:p w:rsidR="005D3D8E" w:rsidRPr="00F9142C" w:rsidRDefault="007E3C94" w:rsidP="008D5078">
      <w:pPr>
        <w:spacing w:line="240" w:lineRule="auto"/>
        <w:jc w:val="center"/>
        <w:rPr>
          <w:rFonts w:cs="David"/>
          <w:bCs/>
          <w:sz w:val="24"/>
          <w:szCs w:val="24"/>
          <w:rtl/>
          <w:lang w:bidi="ar-SA"/>
        </w:rPr>
      </w:pPr>
      <w:r>
        <w:rPr>
          <w:rFonts w:cs="Arial" w:hint="cs"/>
          <w:bCs/>
          <w:sz w:val="24"/>
          <w:szCs w:val="24"/>
          <w:rtl/>
          <w:lang w:bidi="ar-SA"/>
        </w:rPr>
        <w:t>سلطة السفن والموانئ</w:t>
      </w:r>
      <w:r w:rsidRPr="00F9142C">
        <w:rPr>
          <w:rFonts w:cs="David"/>
          <w:bCs/>
          <w:sz w:val="24"/>
          <w:szCs w:val="24"/>
          <w:rtl/>
          <w:lang w:bidi="ar-SA"/>
        </w:rPr>
        <w:t xml:space="preserve"> </w:t>
      </w:r>
    </w:p>
    <w:p w:rsidR="005D3D8E" w:rsidRPr="00F9142C" w:rsidRDefault="007E3C94" w:rsidP="008D5078">
      <w:pPr>
        <w:spacing w:line="240" w:lineRule="auto"/>
        <w:jc w:val="center"/>
        <w:rPr>
          <w:rFonts w:cs="David" w:hint="cs"/>
          <w:b/>
          <w:bCs/>
          <w:sz w:val="24"/>
          <w:szCs w:val="24"/>
          <w:u w:val="single"/>
          <w:rtl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مناقصة علنية رقم </w:t>
      </w:r>
      <w:r w:rsidR="008D5078">
        <w:rPr>
          <w:rFonts w:cs="David" w:hint="cs"/>
          <w:b/>
          <w:bCs/>
          <w:sz w:val="24"/>
          <w:szCs w:val="24"/>
          <w:rtl/>
        </w:rPr>
        <w:t>27/15</w:t>
      </w:r>
    </w:p>
    <w:p w:rsidR="005D3D8E" w:rsidRPr="005D3D8E" w:rsidRDefault="007E3C94" w:rsidP="008D5078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eastAsia="he-IL" w:bidi="ar-SA"/>
        </w:rPr>
        <w:t>لتأهيل واستبدال مقطع من الرصيف ج في ميناء عكا</w:t>
      </w:r>
      <w:r w:rsidRPr="005D3D8E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</w:p>
    <w:p w:rsidR="005D3D8E" w:rsidRPr="00F9142C" w:rsidRDefault="005D3D8E" w:rsidP="000C40FA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  <w:lang w:bidi="ar-SA"/>
        </w:rPr>
      </w:pPr>
    </w:p>
    <w:p w:rsidR="005D3D8E" w:rsidRPr="00F9142C" w:rsidRDefault="007E3C94" w:rsidP="008D5078">
      <w:pPr>
        <w:spacing w:line="240" w:lineRule="auto"/>
        <w:jc w:val="both"/>
        <w:rPr>
          <w:rFonts w:cs="David"/>
          <w:b/>
          <w:bCs/>
          <w:sz w:val="24"/>
          <w:szCs w:val="24"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 xml:space="preserve">وزارة المواصلات والأمان على الطرق </w:t>
      </w:r>
      <w:r>
        <w:rPr>
          <w:rFonts w:cs="Times New Roman"/>
          <w:sz w:val="24"/>
          <w:szCs w:val="24"/>
          <w:rtl/>
          <w:lang w:bidi="ar-SA"/>
        </w:rPr>
        <w:t>–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سلطة السفن والموانئ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فيما يلي</w:t>
      </w:r>
      <w:r w:rsidRPr="00F9142C">
        <w:rPr>
          <w:rFonts w:cs="David"/>
          <w:sz w:val="24"/>
          <w:szCs w:val="24"/>
          <w:rtl/>
          <w:lang w:bidi="ar-SA"/>
        </w:rPr>
        <w:t xml:space="preserve"> </w:t>
      </w:r>
      <w:r w:rsidR="005D3D8E" w:rsidRPr="00F9142C">
        <w:rPr>
          <w:rFonts w:cs="David"/>
          <w:sz w:val="24"/>
          <w:szCs w:val="24"/>
          <w:rtl/>
          <w:lang w:bidi="ar-SA"/>
        </w:rPr>
        <w:t>– "</w:t>
      </w:r>
      <w:r>
        <w:rPr>
          <w:rFonts w:cs="Arial" w:hint="cs"/>
          <w:b/>
          <w:bCs/>
          <w:sz w:val="24"/>
          <w:szCs w:val="24"/>
          <w:rtl/>
          <w:lang w:bidi="ar-SA"/>
        </w:rPr>
        <w:t>الوزارة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") </w:t>
      </w:r>
      <w:r>
        <w:rPr>
          <w:rFonts w:cs="Arial" w:hint="cs"/>
          <w:sz w:val="24"/>
          <w:szCs w:val="24"/>
          <w:rtl/>
          <w:lang w:bidi="ar-SA"/>
        </w:rPr>
        <w:t>تدعو المتقدمين المناسبين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لتقديم عروض لتنفيذ تأهيل واستبدال مقطع من الرصيف ج في ميناء عكا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فيما يلي</w:t>
      </w:r>
      <w:r w:rsidR="005D3D8E" w:rsidRPr="00F9142C">
        <w:rPr>
          <w:rFonts w:cs="David"/>
          <w:sz w:val="24"/>
          <w:szCs w:val="24"/>
          <w:rtl/>
          <w:lang w:bidi="ar-SA"/>
        </w:rPr>
        <w:t>- "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الخدمات</w:t>
      </w:r>
      <w:r w:rsidR="005D3D8E" w:rsidRPr="00F9142C">
        <w:rPr>
          <w:rFonts w:cs="David"/>
          <w:sz w:val="24"/>
          <w:szCs w:val="24"/>
          <w:rtl/>
          <w:lang w:bidi="ar-SA"/>
        </w:rPr>
        <w:t>")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 xml:space="preserve">. </w:t>
      </w:r>
    </w:p>
    <w:p w:rsidR="005D3D8E" w:rsidRPr="00F9142C" w:rsidRDefault="007E3C94" w:rsidP="008D5078">
      <w:pPr>
        <w:spacing w:line="240" w:lineRule="auto"/>
        <w:jc w:val="both"/>
        <w:rPr>
          <w:rFonts w:cs="David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توصيف الخدمات المطلوبة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شروط التعاقد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طريقة تقديم العروض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طريقة اختيار الفائز وما إلى ذلك موصّفة في وثائق المناقصة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. </w:t>
      </w:r>
    </w:p>
    <w:p w:rsidR="005D3D8E" w:rsidRPr="00F9142C" w:rsidRDefault="007E3C94" w:rsidP="008D5078">
      <w:pPr>
        <w:spacing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الموعد الأخير لتقديم العروض هو 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 xml:space="preserve">  </w:t>
      </w:r>
      <w:r w:rsidR="008D5078">
        <w:rPr>
          <w:rFonts w:cs="David" w:hint="cs"/>
          <w:b/>
          <w:bCs/>
          <w:sz w:val="24"/>
          <w:szCs w:val="24"/>
          <w:rtl/>
        </w:rPr>
        <w:t>7/1/2016</w:t>
      </w:r>
      <w:r w:rsidR="005D3D8E" w:rsidRPr="00F9142C">
        <w:rPr>
          <w:rFonts w:cs="David"/>
          <w:b/>
          <w:bCs/>
          <w:sz w:val="24"/>
          <w:szCs w:val="24"/>
          <w:lang w:bidi="ar-SA"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حتى الساعة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 xml:space="preserve"> 12:00.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بقية المواعيد مفصلة في وثائق المناقصة</w:t>
      </w:r>
      <w:r w:rsidR="005D3D8E" w:rsidRPr="00F9142C">
        <w:rPr>
          <w:rFonts w:cs="David"/>
          <w:sz w:val="24"/>
          <w:szCs w:val="24"/>
          <w:rtl/>
          <w:lang w:bidi="ar-SA"/>
        </w:rPr>
        <w:t>.</w:t>
      </w:r>
    </w:p>
    <w:p w:rsidR="005D3D8E" w:rsidRPr="00F9142C" w:rsidRDefault="005D3D8E" w:rsidP="008D5078">
      <w:pPr>
        <w:spacing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 w:rsidRPr="00F9142C">
        <w:rPr>
          <w:rFonts w:cs="David"/>
          <w:b/>
          <w:bCs/>
          <w:sz w:val="24"/>
          <w:szCs w:val="24"/>
          <w:rtl/>
          <w:lang w:bidi="ar-SA"/>
        </w:rPr>
        <w:t xml:space="preserve"> * </w:t>
      </w:r>
      <w:r w:rsidR="007E3C94">
        <w:rPr>
          <w:rFonts w:cs="Arial" w:hint="cs"/>
          <w:b/>
          <w:bCs/>
          <w:sz w:val="24"/>
          <w:szCs w:val="24"/>
          <w:rtl/>
          <w:lang w:bidi="ar-SA"/>
        </w:rPr>
        <w:t>تحتفظ الوزارة لنفسها بالحق في تغيير المواعيد التي تم تفصيلها في وثائق المناقصة</w:t>
      </w:r>
      <w:r w:rsidRPr="00F9142C">
        <w:rPr>
          <w:rFonts w:cs="David"/>
          <w:b/>
          <w:bCs/>
          <w:sz w:val="24"/>
          <w:szCs w:val="24"/>
          <w:rtl/>
          <w:lang w:bidi="ar-SA"/>
        </w:rPr>
        <w:t xml:space="preserve">, </w:t>
      </w:r>
      <w:r w:rsidR="007E3C94">
        <w:rPr>
          <w:rFonts w:cs="Arial" w:hint="cs"/>
          <w:b/>
          <w:bCs/>
          <w:sz w:val="24"/>
          <w:szCs w:val="24"/>
          <w:rtl/>
          <w:lang w:bidi="ar-SA"/>
        </w:rPr>
        <w:t>بحسب اعتباراتها وحدها</w:t>
      </w:r>
      <w:r w:rsidRPr="00F9142C">
        <w:rPr>
          <w:rFonts w:cs="David"/>
          <w:b/>
          <w:bCs/>
          <w:sz w:val="24"/>
          <w:szCs w:val="24"/>
          <w:rtl/>
          <w:lang w:bidi="ar-SA"/>
        </w:rPr>
        <w:t>.</w:t>
      </w:r>
    </w:p>
    <w:p w:rsidR="005D3D8E" w:rsidRPr="00F9142C" w:rsidRDefault="007E3C94" w:rsidP="008D5078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الشروط الأولية 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 xml:space="preserve"> – </w:t>
      </w:r>
      <w:r>
        <w:rPr>
          <w:rFonts w:cs="Arial" w:hint="cs"/>
          <w:b/>
          <w:bCs/>
          <w:sz w:val="24"/>
          <w:szCs w:val="24"/>
          <w:rtl/>
          <w:lang w:bidi="ar-SA"/>
        </w:rPr>
        <w:t>للصيغة الكاملة والملزمة للشروط الأولية يجب معاينة وثائق المناقصة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 xml:space="preserve">. </w:t>
      </w:r>
    </w:p>
    <w:p w:rsidR="008501E2" w:rsidRPr="00F9142C" w:rsidRDefault="007E3C94" w:rsidP="008D5078">
      <w:pPr>
        <w:spacing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فيما يلي</w:t>
      </w:r>
      <w:r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أهم</w:t>
      </w:r>
      <w:r w:rsidRPr="00F9142C">
        <w:rPr>
          <w:rFonts w:cs="David"/>
          <w:b/>
          <w:bCs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الشروط الأولية التي يلتزم بها المتقدم الذي يطلب فحص عرضه بغرض المناقصة</w:t>
      </w:r>
      <w:r w:rsidR="005D3D8E" w:rsidRPr="00F9142C">
        <w:rPr>
          <w:rFonts w:cs="David"/>
          <w:sz w:val="24"/>
          <w:szCs w:val="24"/>
          <w:rtl/>
          <w:lang w:bidi="ar-SA"/>
        </w:rPr>
        <w:t>.</w:t>
      </w:r>
      <w:r w:rsidR="005D3D8E" w:rsidRPr="00F9142C">
        <w:rPr>
          <w:rFonts w:cs="David"/>
          <w:sz w:val="24"/>
          <w:szCs w:val="24"/>
          <w:rtl/>
          <w:lang w:bidi="ar-SA"/>
        </w:rPr>
        <w:br/>
      </w:r>
      <w:r>
        <w:rPr>
          <w:rFonts w:cs="Arial" w:hint="cs"/>
          <w:b/>
          <w:bCs/>
          <w:sz w:val="24"/>
          <w:szCs w:val="24"/>
          <w:rtl/>
          <w:lang w:bidi="ar-SA"/>
        </w:rPr>
        <w:t>على المتقدم استيفاء كافة الشروط المفصلة, في البنود الفرعية أدناه وكل ذلك كما هو مفصل في وثائق المناقصة وإرفاق كافة الوثائق والتصديقات أدناه</w:t>
      </w:r>
      <w:r w:rsidRPr="00F9142C">
        <w:rPr>
          <w:rFonts w:cs="David"/>
          <w:b/>
          <w:bCs/>
          <w:sz w:val="24"/>
          <w:szCs w:val="24"/>
          <w:rtl/>
          <w:lang w:bidi="ar-SA"/>
        </w:rPr>
        <w:t xml:space="preserve"> </w:t>
      </w:r>
      <w:r w:rsidR="005D3D8E" w:rsidRPr="00F9142C">
        <w:rPr>
          <w:rFonts w:cs="David"/>
          <w:sz w:val="24"/>
          <w:szCs w:val="24"/>
          <w:rtl/>
          <w:lang w:bidi="ar-SA"/>
        </w:rPr>
        <w:t>(</w:t>
      </w:r>
      <w:r>
        <w:rPr>
          <w:rFonts w:cs="Arial" w:hint="cs"/>
          <w:sz w:val="24"/>
          <w:szCs w:val="24"/>
          <w:rtl/>
          <w:lang w:bidi="ar-SA"/>
        </w:rPr>
        <w:t>والتي عليها ان تكون فقط باسم متقدم واحد فقط</w:t>
      </w:r>
      <w:r w:rsidR="005D3D8E" w:rsidRPr="00F9142C">
        <w:rPr>
          <w:rFonts w:cs="David"/>
          <w:sz w:val="24"/>
          <w:szCs w:val="24"/>
          <w:rtl/>
          <w:lang w:bidi="ar-SA"/>
        </w:rPr>
        <w:t>).</w:t>
      </w:r>
      <w:r w:rsidR="005D3D8E" w:rsidRPr="00F9142C">
        <w:rPr>
          <w:rFonts w:cs="David"/>
          <w:sz w:val="24"/>
          <w:szCs w:val="24"/>
          <w:rtl/>
          <w:lang w:bidi="ar-SA"/>
        </w:rPr>
        <w:br/>
      </w:r>
      <w:r>
        <w:rPr>
          <w:rFonts w:cs="Arial" w:hint="cs"/>
          <w:b/>
          <w:bCs/>
          <w:sz w:val="24"/>
          <w:szCs w:val="24"/>
          <w:rtl/>
          <w:lang w:bidi="ar-SA"/>
        </w:rPr>
        <w:t>يشدد على أن هذه الشروط هي بالإضافة لبقية الشروط التي في وثائق المناقصة</w:t>
      </w:r>
      <w:r w:rsidR="005D3D8E" w:rsidRPr="00F9142C">
        <w:rPr>
          <w:rFonts w:cs="David"/>
          <w:b/>
          <w:bCs/>
          <w:sz w:val="24"/>
          <w:szCs w:val="24"/>
          <w:rtl/>
          <w:lang w:bidi="ar-SA"/>
        </w:rPr>
        <w:t>.</w:t>
      </w:r>
    </w:p>
    <w:p w:rsidR="008501E2" w:rsidRPr="008501E2" w:rsidRDefault="008C6A56" w:rsidP="008D5078">
      <w:pPr>
        <w:numPr>
          <w:ilvl w:val="1"/>
          <w:numId w:val="7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 xml:space="preserve">المتقدم هو مقاول مسجل لدى مسجل المقاولين, كمقاول لأعمال الموانئ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(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ترميز</w:t>
      </w:r>
      <w:r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600) 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 xml:space="preserve">يحمل التصنيف ب </w:t>
      </w:r>
      <w:r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–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في السنوات الخمس الأخيرة بشكل متواصل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8501E2" w:rsidRPr="008501E2" w:rsidRDefault="008C6A56" w:rsidP="008D5078">
      <w:pPr>
        <w:numPr>
          <w:ilvl w:val="1"/>
          <w:numId w:val="7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المتقدم ذو خبرة في تنفيذ أعمال إنشاء/ ترميم أرصفة وحواجز موانئ في السنوات الخمس الأخيرة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. </w:t>
      </w:r>
    </w:p>
    <w:p w:rsidR="008501E2" w:rsidRPr="008501E2" w:rsidRDefault="008C6A56" w:rsidP="008D5078">
      <w:pPr>
        <w:numPr>
          <w:ilvl w:val="1"/>
          <w:numId w:val="7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المتقدم شارك في جولة المقاولين التي أجريت في الميناء تحضيرا للمناقصة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.</w:t>
      </w:r>
    </w:p>
    <w:p w:rsidR="008501E2" w:rsidRPr="008501E2" w:rsidRDefault="008C6A56" w:rsidP="008D5078">
      <w:pPr>
        <w:numPr>
          <w:ilvl w:val="1"/>
          <w:numId w:val="7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 xml:space="preserve">المتقدم أرفق كافة التصديقات المطلوبة بحسب قانون صفقات الهيئات العامة </w:t>
      </w:r>
      <w:r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– 1976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وضمن ذلك تصريح لغرض غياب الإدانة بحسب قانون العاملين الأجانب</w:t>
      </w:r>
      <w:r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(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منع التشغيل غير القانوني وتأمين شروط عادلة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)</w:t>
      </w:r>
      <w:r>
        <w:rPr>
          <w:rFonts w:ascii="Times New Roman" w:eastAsia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– 1991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وغياب الإدانة بحسب قانون أجر الحد الأدنى</w:t>
      </w:r>
      <w:r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-  1987,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وكذلك تصديق إدارة سجلات قانونية</w:t>
      </w:r>
      <w:r w:rsidR="008501E2"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>.</w:t>
      </w:r>
    </w:p>
    <w:p w:rsidR="008501E2" w:rsidRPr="00F9142C" w:rsidRDefault="008C6A56" w:rsidP="008D5078">
      <w:pPr>
        <w:numPr>
          <w:ilvl w:val="1"/>
          <w:numId w:val="7"/>
        </w:numPr>
        <w:spacing w:after="200"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المتقدم أرفق مع عرضه كفالة مناقصة بمبلغ</w:t>
      </w:r>
      <w:r w:rsidRPr="008501E2">
        <w:rPr>
          <w:rFonts w:ascii="Times New Roman" w:eastAsia="Times New Roman" w:hAnsi="Times New Roman" w:cs="David"/>
          <w:sz w:val="24"/>
          <w:szCs w:val="24"/>
          <w:rtl/>
          <w:lang w:eastAsia="he-IL" w:bidi="ar-SA"/>
        </w:rPr>
        <w:t xml:space="preserve"> </w:t>
      </w:r>
      <w:r w:rsidR="004044A4">
        <w:rPr>
          <w:rFonts w:cs="David"/>
          <w:sz w:val="24"/>
          <w:szCs w:val="24"/>
          <w:rtl/>
          <w:lang w:bidi="ar-SA"/>
        </w:rPr>
        <w:t xml:space="preserve">11,500 </w:t>
      </w:r>
      <w:r>
        <w:rPr>
          <w:rFonts w:cs="Arial" w:hint="cs"/>
          <w:sz w:val="24"/>
          <w:szCs w:val="24"/>
          <w:rtl/>
          <w:lang w:bidi="ar-SA"/>
        </w:rPr>
        <w:t>ش.ج. سارية المفعول حتى يوم</w:t>
      </w:r>
      <w:r w:rsidR="000C40FA">
        <w:rPr>
          <w:rFonts w:cs="David"/>
          <w:sz w:val="24"/>
          <w:szCs w:val="24"/>
          <w:rtl/>
          <w:lang w:bidi="ar-SA"/>
        </w:rPr>
        <w:t xml:space="preserve"> </w:t>
      </w:r>
      <w:r w:rsidR="008D5078">
        <w:rPr>
          <w:rFonts w:cs="David" w:hint="cs"/>
          <w:sz w:val="24"/>
          <w:szCs w:val="24"/>
          <w:rtl/>
        </w:rPr>
        <w:t>25/4/2016</w:t>
      </w:r>
      <w:r w:rsidR="000C40FA">
        <w:rPr>
          <w:rFonts w:cs="David"/>
          <w:sz w:val="24"/>
          <w:szCs w:val="24"/>
          <w:rtl/>
          <w:lang w:bidi="ar-SA"/>
        </w:rPr>
        <w:t xml:space="preserve"> </w:t>
      </w:r>
      <w:r w:rsidR="008501E2" w:rsidRPr="00F9142C"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وبالصيغة المرفقة مع وثائق المناقصة</w:t>
      </w:r>
      <w:r w:rsidR="008501E2" w:rsidRPr="00F9142C">
        <w:rPr>
          <w:rFonts w:cs="David"/>
          <w:sz w:val="24"/>
          <w:szCs w:val="24"/>
          <w:rtl/>
          <w:lang w:bidi="ar-SA"/>
        </w:rPr>
        <w:t>.</w:t>
      </w:r>
    </w:p>
    <w:p w:rsidR="005D3D8E" w:rsidRDefault="008C6A56" w:rsidP="008D5078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  <w:lang w:bidi="ar-SA"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العرض الذي لا يستوفي كافة الشروط المفصلة أعلاه يتم إلغاؤه</w:t>
      </w:r>
      <w:r w:rsidR="005D3D8E" w:rsidRPr="00F9142C">
        <w:rPr>
          <w:rFonts w:cs="David"/>
          <w:b/>
          <w:bCs/>
          <w:sz w:val="24"/>
          <w:szCs w:val="24"/>
          <w:u w:val="single"/>
          <w:rtl/>
          <w:lang w:bidi="ar-SA"/>
        </w:rPr>
        <w:t>.</w:t>
      </w:r>
    </w:p>
    <w:p w:rsidR="00F9142C" w:rsidRPr="00F9142C" w:rsidRDefault="00F9142C" w:rsidP="000C40FA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  <w:lang w:bidi="ar-SA"/>
        </w:rPr>
      </w:pPr>
    </w:p>
    <w:p w:rsidR="00F9142C" w:rsidRPr="000C40FA" w:rsidRDefault="00F9142C" w:rsidP="008D5078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4"/>
          <w:szCs w:val="24"/>
          <w:rtl/>
          <w:lang w:eastAsia="he-IL" w:bidi="ar-SA"/>
        </w:rPr>
      </w:pPr>
      <w:r w:rsidRPr="000C40FA">
        <w:rPr>
          <w:b w:val="0"/>
          <w:bCs w:val="0"/>
          <w:sz w:val="24"/>
          <w:szCs w:val="24"/>
          <w:rtl/>
          <w:lang w:bidi="ar-SA"/>
        </w:rPr>
        <w:t xml:space="preserve"> </w:t>
      </w:r>
      <w:r w:rsidR="008C6A56">
        <w:rPr>
          <w:rFonts w:cs="Arial" w:hint="cs"/>
          <w:b w:val="0"/>
          <w:bCs w:val="0"/>
          <w:sz w:val="24"/>
          <w:szCs w:val="24"/>
          <w:rtl/>
          <w:lang w:eastAsia="he-IL" w:bidi="ar-SA"/>
        </w:rPr>
        <w:t>تجرى جولة المقاولين يوم</w:t>
      </w:r>
      <w:r w:rsidR="000C40FA" w:rsidRPr="000C40FA">
        <w:rPr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="000C40FA" w:rsidRPr="009769E6">
        <w:rPr>
          <w:sz w:val="24"/>
          <w:szCs w:val="24"/>
          <w:u w:val="single"/>
          <w:rtl/>
          <w:lang w:eastAsia="he-IL" w:bidi="ar-SA"/>
        </w:rPr>
        <w:t>10.12.2015</w:t>
      </w:r>
      <w:r w:rsidR="008501E2" w:rsidRPr="009769E6">
        <w:rPr>
          <w:sz w:val="24"/>
          <w:szCs w:val="24"/>
          <w:u w:val="single"/>
          <w:rtl/>
          <w:lang w:eastAsia="he-IL" w:bidi="ar-SA"/>
        </w:rPr>
        <w:t xml:space="preserve"> </w:t>
      </w:r>
      <w:r w:rsidR="008C6A56">
        <w:rPr>
          <w:rFonts w:cs="Arial" w:hint="cs"/>
          <w:b w:val="0"/>
          <w:bCs w:val="0"/>
          <w:sz w:val="24"/>
          <w:szCs w:val="24"/>
          <w:rtl/>
          <w:lang w:eastAsia="he-IL" w:bidi="ar-SA"/>
        </w:rPr>
        <w:t>تكون نقطة اللقاء</w:t>
      </w:r>
      <w:r w:rsidR="000C40FA" w:rsidRPr="000C40FA">
        <w:rPr>
          <w:rFonts w:ascii="Times New Roman" w:eastAsia="Times New Roman" w:hAnsi="Times New Roman"/>
          <w:sz w:val="26"/>
          <w:szCs w:val="26"/>
          <w:rtl/>
          <w:lang w:eastAsia="he-IL" w:bidi="ar-SA"/>
        </w:rPr>
        <w:t xml:space="preserve"> </w:t>
      </w:r>
      <w:r w:rsidR="008C6A56">
        <w:rPr>
          <w:rFonts w:ascii="Times New Roman" w:eastAsia="Times New Roman" w:hAnsi="Times New Roman" w:cs="Arial" w:hint="cs"/>
          <w:sz w:val="26"/>
          <w:szCs w:val="26"/>
          <w:rtl/>
          <w:lang w:eastAsia="he-IL" w:bidi="ar-SA"/>
        </w:rPr>
        <w:t>في ميناء</w:t>
      </w:r>
      <w:r w:rsidR="008C6A56">
        <w:rPr>
          <w:rFonts w:ascii="Times New Roman" w:eastAsia="Times New Roman" w:hAnsi="Times New Roman"/>
          <w:sz w:val="26"/>
          <w:szCs w:val="26"/>
          <w:rtl/>
          <w:lang w:eastAsia="he-IL" w:bidi="ar-SA"/>
        </w:rPr>
        <w:t xml:space="preserve"> </w:t>
      </w:r>
      <w:r w:rsidR="008C6A56">
        <w:rPr>
          <w:rFonts w:ascii="Times New Roman" w:eastAsia="Times New Roman" w:hAnsi="Times New Roman" w:cs="Arial" w:hint="cs"/>
          <w:b w:val="0"/>
          <w:bCs w:val="0"/>
          <w:sz w:val="26"/>
          <w:szCs w:val="26"/>
          <w:rtl/>
          <w:lang w:eastAsia="he-IL" w:bidi="ar-SA"/>
        </w:rPr>
        <w:t>عكا في بوابة الدخول للرصيف ج في الساعة</w:t>
      </w:r>
      <w:r w:rsidR="008C6A56" w:rsidRPr="000C40FA">
        <w:rPr>
          <w:rFonts w:ascii="Times New Roman" w:eastAsia="Times New Roman" w:hAnsi="Times New Roman"/>
          <w:b w:val="0"/>
          <w:bCs w:val="0"/>
          <w:sz w:val="26"/>
          <w:szCs w:val="26"/>
          <w:rtl/>
          <w:lang w:eastAsia="he-IL" w:bidi="ar-SA"/>
        </w:rPr>
        <w:t xml:space="preserve"> </w:t>
      </w:r>
      <w:r w:rsidR="000C40FA" w:rsidRPr="000C40FA">
        <w:rPr>
          <w:rFonts w:ascii="Times New Roman" w:eastAsia="Times New Roman" w:hAnsi="Times New Roman"/>
          <w:b w:val="0"/>
          <w:bCs w:val="0"/>
          <w:sz w:val="26"/>
          <w:szCs w:val="26"/>
          <w:rtl/>
          <w:lang w:eastAsia="he-IL" w:bidi="ar-SA"/>
        </w:rPr>
        <w:t>10:00</w:t>
      </w:r>
      <w:r w:rsidR="000C40FA" w:rsidRPr="000C40FA">
        <w:rPr>
          <w:rFonts w:ascii="Times New Roman" w:eastAsia="Times New Roman" w:hAnsi="Times New Roman"/>
          <w:sz w:val="26"/>
          <w:szCs w:val="26"/>
          <w:rtl/>
          <w:lang w:eastAsia="he-IL" w:bidi="ar-SA"/>
        </w:rPr>
        <w:t xml:space="preserve"> </w:t>
      </w:r>
      <w:r w:rsidR="008C6A56">
        <w:rPr>
          <w:rFonts w:cs="Arial" w:hint="cs"/>
          <w:b w:val="0"/>
          <w:bCs w:val="0"/>
          <w:sz w:val="24"/>
          <w:szCs w:val="24"/>
          <w:rtl/>
          <w:lang w:eastAsia="he-IL" w:bidi="ar-SA"/>
        </w:rPr>
        <w:t>في إطار الجولة</w:t>
      </w:r>
      <w:r w:rsidR="008501E2" w:rsidRPr="000C40FA">
        <w:rPr>
          <w:b w:val="0"/>
          <w:bCs w:val="0"/>
          <w:sz w:val="24"/>
          <w:szCs w:val="24"/>
          <w:rtl/>
          <w:lang w:eastAsia="he-IL" w:bidi="ar-SA"/>
        </w:rPr>
        <w:t xml:space="preserve">, </w:t>
      </w:r>
      <w:r w:rsidR="008C6A56">
        <w:rPr>
          <w:rFonts w:cs="Arial" w:hint="cs"/>
          <w:b w:val="0"/>
          <w:bCs w:val="0"/>
          <w:sz w:val="24"/>
          <w:szCs w:val="24"/>
          <w:rtl/>
          <w:lang w:eastAsia="he-IL" w:bidi="ar-SA"/>
        </w:rPr>
        <w:t>يتم تقديم شرح بخصوص العمل المطلوب في المناقصة ويعطى كذلك رد على أسئلة المزودين</w:t>
      </w:r>
      <w:r w:rsidRPr="000C40FA">
        <w:rPr>
          <w:b w:val="0"/>
          <w:bCs w:val="0"/>
          <w:sz w:val="24"/>
          <w:szCs w:val="24"/>
          <w:rtl/>
          <w:lang w:eastAsia="he-IL" w:bidi="ar-SA"/>
        </w:rPr>
        <w:t>.</w:t>
      </w:r>
    </w:p>
    <w:p w:rsidR="008D5078" w:rsidRDefault="006C16C7" w:rsidP="008D5078">
      <w:pPr>
        <w:pStyle w:val="6"/>
        <w:numPr>
          <w:ilvl w:val="0"/>
          <w:numId w:val="8"/>
        </w:numPr>
        <w:jc w:val="both"/>
        <w:rPr>
          <w:rFonts w:hint="cs"/>
          <w:b w:val="0"/>
          <w:bCs w:val="0"/>
          <w:sz w:val="24"/>
          <w:szCs w:val="24"/>
          <w:lang w:eastAsia="he-IL" w:bidi="ar-SA"/>
        </w:rPr>
      </w:pPr>
      <w:r w:rsidRPr="008D5078">
        <w:rPr>
          <w:rFonts w:cs="Arial" w:hint="cs"/>
          <w:b w:val="0"/>
          <w:bCs w:val="0"/>
          <w:sz w:val="24"/>
          <w:szCs w:val="24"/>
          <w:rtl/>
          <w:lang w:bidi="ar-SA"/>
        </w:rPr>
        <w:t>مخططات وتخطيطات الرصيف موجودة في مكاتب سلطة السفن والموانئ. يمكن الحصول عليها بتنسيق مسبق مع السيد روني زيسو بالهاتف رقم</w:t>
      </w:r>
      <w:r w:rsidRPr="008D5078">
        <w:rPr>
          <w:b w:val="0"/>
          <w:bCs w:val="0"/>
          <w:sz w:val="24"/>
          <w:szCs w:val="24"/>
          <w:rtl/>
          <w:lang w:bidi="ar-SA"/>
        </w:rPr>
        <w:t xml:space="preserve"> </w:t>
      </w:r>
      <w:r w:rsidR="008D5078">
        <w:rPr>
          <w:rFonts w:hint="cs"/>
          <w:b w:val="0"/>
          <w:bCs w:val="0"/>
          <w:sz w:val="24"/>
          <w:szCs w:val="24"/>
          <w:rtl/>
        </w:rPr>
        <w:t xml:space="preserve">050-6212536 </w:t>
      </w:r>
    </w:p>
    <w:p w:rsidR="00F9142C" w:rsidRPr="008D5078" w:rsidRDefault="006C16C7" w:rsidP="008D5078">
      <w:pPr>
        <w:pStyle w:val="6"/>
        <w:numPr>
          <w:ilvl w:val="0"/>
          <w:numId w:val="8"/>
        </w:numPr>
        <w:jc w:val="both"/>
        <w:rPr>
          <w:b w:val="0"/>
          <w:bCs w:val="0"/>
          <w:sz w:val="24"/>
          <w:szCs w:val="24"/>
          <w:rtl/>
          <w:lang w:eastAsia="he-IL" w:bidi="ar-SA"/>
        </w:rPr>
      </w:pPr>
      <w:r w:rsidRPr="008D5078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SA"/>
        </w:rPr>
        <w:t>يجب توجيه أسئلة الاستفسار في المواضيع التقنية والإدارية للسيد روني زيسو للفاكس رقم</w:t>
      </w:r>
      <w:r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="008D5078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04-8632119 </w:t>
      </w:r>
      <w:r w:rsidRPr="008D5078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SA"/>
        </w:rPr>
        <w:t>أو للبريد الالكتروني</w:t>
      </w:r>
      <w:r w:rsidR="008501E2"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="00F9142C"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="008501E2" w:rsidRPr="008D5078">
        <w:rPr>
          <w:rFonts w:ascii="Times New Roman" w:eastAsia="Times New Roman" w:hAnsi="Times New Roman"/>
          <w:b w:val="0"/>
          <w:bCs w:val="0"/>
          <w:sz w:val="24"/>
          <w:szCs w:val="24"/>
          <w:lang w:eastAsia="he-IL" w:bidi="ar-SA"/>
        </w:rPr>
        <w:t xml:space="preserve"> </w:t>
      </w:r>
      <w:hyperlink r:id="rId8" w:history="1">
        <w:r w:rsidR="008501E2" w:rsidRPr="008D5078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 w:bidi="ar-SA"/>
          </w:rPr>
          <w:t>zissua@mot.gov.il</w:t>
        </w:r>
      </w:hyperlink>
      <w:r w:rsidR="008501E2" w:rsidRPr="008D5078">
        <w:rPr>
          <w:rFonts w:ascii="Times New Roman" w:eastAsia="Times New Roman" w:hAnsi="Times New Roman"/>
          <w:b w:val="0"/>
          <w:bCs w:val="0"/>
          <w:sz w:val="24"/>
          <w:szCs w:val="24"/>
          <w:lang w:eastAsia="he-IL" w:bidi="ar-SA"/>
        </w:rPr>
        <w:t xml:space="preserve">  </w:t>
      </w:r>
      <w:r w:rsidR="00F9142C"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Pr="008D5078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SA"/>
        </w:rPr>
        <w:t>يمكن توجيه أسئلة الاستفسار حتى موعد لا يتعدى يوم</w:t>
      </w:r>
      <w:r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 </w:t>
      </w:r>
      <w:r w:rsidR="000C40FA" w:rsidRPr="008D5078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>21.12.2015.</w:t>
      </w:r>
    </w:p>
    <w:p w:rsidR="008501E2" w:rsidRPr="00F9142C" w:rsidRDefault="008501E2" w:rsidP="000C40FA">
      <w:pPr>
        <w:pStyle w:val="6"/>
        <w:numPr>
          <w:ilvl w:val="0"/>
          <w:numId w:val="0"/>
        </w:numPr>
        <w:ind w:left="720"/>
        <w:jc w:val="both"/>
        <w:rPr>
          <w:b w:val="0"/>
          <w:bCs w:val="0"/>
          <w:sz w:val="24"/>
          <w:szCs w:val="24"/>
          <w:lang w:eastAsia="he-IL" w:bidi="ar-SA"/>
        </w:rPr>
      </w:pPr>
    </w:p>
    <w:p w:rsidR="008501E2" w:rsidRPr="000C40FA" w:rsidRDefault="006C16C7" w:rsidP="008D5078">
      <w:pPr>
        <w:pStyle w:val="6"/>
        <w:numPr>
          <w:ilvl w:val="0"/>
          <w:numId w:val="4"/>
        </w:numPr>
        <w:jc w:val="both"/>
        <w:rPr>
          <w:sz w:val="24"/>
          <w:szCs w:val="24"/>
          <w:u w:val="single"/>
          <w:rtl/>
          <w:lang w:bidi="ar-SA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 w:bidi="ar-SA"/>
        </w:rPr>
        <w:t>طريقة تقديم العرض والموعد لتقديمه</w:t>
      </w:r>
      <w:r w:rsidR="008501E2" w:rsidRPr="00F9142C">
        <w:rPr>
          <w:rFonts w:ascii="Times New Roman" w:eastAsia="Times New Roman" w:hAnsi="Times New Roman"/>
          <w:sz w:val="24"/>
          <w:szCs w:val="24"/>
          <w:rtl/>
          <w:lang w:eastAsia="he-IL" w:bidi="ar-SA"/>
        </w:rPr>
        <w:t xml:space="preserve">:  </w:t>
      </w: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SA"/>
        </w:rPr>
        <w:t>يجب تقديم العروض في مغلف مقفل بدون علامات تعريف بالمتقدم</w:t>
      </w:r>
      <w:r w:rsidR="008501E2" w:rsidRPr="00F9142C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 w:bidi="ar-SA"/>
        </w:rPr>
        <w:t xml:space="preserve">, </w:t>
      </w: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 w:bidi="ar-SA"/>
        </w:rPr>
        <w:t>حتى موعد لا يتعدى يوم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 w:rsidR="000C40FA">
        <w:rPr>
          <w:b w:val="0"/>
          <w:bCs w:val="0"/>
          <w:sz w:val="24"/>
          <w:szCs w:val="24"/>
          <w:rtl/>
          <w:lang w:bidi="ar-SA"/>
        </w:rPr>
        <w:t>7.1.2016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في الساعة</w:t>
      </w:r>
      <w:r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12:00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كما هو وارد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,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لصندوق المناقصات التابع لوزارة المواصلات</w:t>
      </w:r>
      <w:r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>
        <w:rPr>
          <w:rFonts w:cs="Times New Roman"/>
          <w:b w:val="0"/>
          <w:bCs w:val="0"/>
          <w:sz w:val="24"/>
          <w:szCs w:val="24"/>
          <w:rtl/>
          <w:lang w:bidi="ar-SA"/>
        </w:rPr>
        <w:t>–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سلطة السفن والموانئ في العنوان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: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شارع بال يام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 w:rsidRPr="00F9142C">
        <w:rPr>
          <w:b w:val="0"/>
          <w:bCs w:val="0"/>
          <w:sz w:val="24"/>
          <w:szCs w:val="24"/>
          <w:rtl/>
          <w:lang w:bidi="ar-SA"/>
        </w:rPr>
        <w:t>15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أ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,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دار الحكومة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,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المبنى ب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,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الطابق</w:t>
      </w:r>
      <w:r w:rsidRPr="00F9142C">
        <w:rPr>
          <w:b w:val="0"/>
          <w:bCs w:val="0"/>
          <w:sz w:val="24"/>
          <w:szCs w:val="24"/>
          <w:rtl/>
          <w:lang w:bidi="ar-SA"/>
        </w:rPr>
        <w:t xml:space="preserve"> </w:t>
      </w:r>
      <w:r w:rsidR="008501E2" w:rsidRPr="00F9142C">
        <w:rPr>
          <w:b w:val="0"/>
          <w:bCs w:val="0"/>
          <w:sz w:val="24"/>
          <w:szCs w:val="24"/>
          <w:rtl/>
          <w:lang w:bidi="ar-SA"/>
        </w:rPr>
        <w:t xml:space="preserve">21, </w:t>
      </w:r>
      <w:r>
        <w:rPr>
          <w:rFonts w:cs="Arial" w:hint="cs"/>
          <w:b w:val="0"/>
          <w:bCs w:val="0"/>
          <w:sz w:val="24"/>
          <w:szCs w:val="24"/>
          <w:rtl/>
          <w:lang w:bidi="ar-SA"/>
        </w:rPr>
        <w:t>حيفا</w:t>
      </w:r>
      <w:r w:rsidR="008501E2" w:rsidRPr="000C40FA">
        <w:rPr>
          <w:sz w:val="24"/>
          <w:szCs w:val="24"/>
          <w:rtl/>
          <w:lang w:bidi="ar-SA"/>
        </w:rPr>
        <w:t xml:space="preserve">.  </w:t>
      </w:r>
      <w:r>
        <w:rPr>
          <w:rFonts w:cs="Arial" w:hint="cs"/>
          <w:sz w:val="24"/>
          <w:szCs w:val="24"/>
          <w:u w:val="single"/>
          <w:rtl/>
          <w:lang w:bidi="ar-SA"/>
        </w:rPr>
        <w:t>العرض الذي لا يتم إيجاده في صندوق المناقصات في الموعد, لا يتم بحثه</w:t>
      </w:r>
      <w:r w:rsidR="008501E2" w:rsidRPr="000C40FA">
        <w:rPr>
          <w:sz w:val="24"/>
          <w:szCs w:val="24"/>
          <w:u w:val="single"/>
          <w:rtl/>
          <w:lang w:bidi="ar-SA"/>
        </w:rPr>
        <w:t>.</w:t>
      </w:r>
    </w:p>
    <w:p w:rsidR="008501E2" w:rsidRPr="00F9142C" w:rsidRDefault="008501E2" w:rsidP="000C40FA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  <w:lang w:bidi="ar-SA"/>
        </w:rPr>
      </w:pPr>
    </w:p>
    <w:p w:rsidR="005D3D8E" w:rsidRPr="00F9142C" w:rsidRDefault="006C16C7" w:rsidP="000C40FA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نشر المناقصة</w:t>
      </w:r>
    </w:p>
    <w:p w:rsidR="005D3D8E" w:rsidRPr="000C40FA" w:rsidRDefault="006C16C7" w:rsidP="008D5078">
      <w:pPr>
        <w:spacing w:line="240" w:lineRule="auto"/>
        <w:jc w:val="both"/>
        <w:rPr>
          <w:rFonts w:cs="David"/>
          <w:b/>
          <w:bCs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وثائق المناقصة منشورة في موقع الإعلانات الرسمي التابع لحكومة إسرائيل في العنوان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  </w:t>
      </w:r>
      <w:r w:rsidR="005D3D8E" w:rsidRPr="00F9142C">
        <w:rPr>
          <w:rFonts w:cs="David"/>
          <w:sz w:val="24"/>
          <w:szCs w:val="24"/>
          <w:lang w:bidi="ar-SA"/>
        </w:rPr>
        <w:t>WWW.PIRSUM.GOV.IL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</w:t>
      </w:r>
      <w:r w:rsidR="000C40FA">
        <w:rPr>
          <w:rFonts w:cs="David"/>
          <w:sz w:val="24"/>
          <w:szCs w:val="24"/>
          <w:rtl/>
          <w:lang w:bidi="ar-SA"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موقع دائرة الممتلكات الحكومية في العنوان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</w:t>
      </w:r>
      <w:r w:rsidR="005D3D8E" w:rsidRPr="00F9142C">
        <w:rPr>
          <w:rFonts w:cs="David"/>
          <w:sz w:val="24"/>
          <w:szCs w:val="24"/>
          <w:lang w:bidi="ar-SA"/>
        </w:rPr>
        <w:t>MR.GOV.IL</w:t>
      </w:r>
      <w:r w:rsidR="005D3D8E" w:rsidRPr="00F9142C">
        <w:rPr>
          <w:rFonts w:cs="David"/>
          <w:sz w:val="24"/>
          <w:szCs w:val="24"/>
          <w:rtl/>
          <w:lang w:bidi="ar-SA"/>
        </w:rPr>
        <w:t>.</w:t>
      </w:r>
      <w:r w:rsidR="000C40FA">
        <w:rPr>
          <w:rFonts w:cs="David"/>
          <w:sz w:val="24"/>
          <w:szCs w:val="24"/>
          <w:lang w:bidi="ar-SA"/>
        </w:rPr>
        <w:t xml:space="preserve"> </w:t>
      </w:r>
      <w:r w:rsidR="005D3D8E" w:rsidRPr="00F9142C">
        <w:rPr>
          <w:rFonts w:cs="David"/>
          <w:sz w:val="24"/>
          <w:szCs w:val="24"/>
          <w:lang w:bidi="ar-SA"/>
        </w:rPr>
        <w:t>WWW</w:t>
      </w:r>
      <w:r w:rsidR="005D3D8E" w:rsidRPr="00F9142C"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وفي موقع سلطة السفن والموانئ</w:t>
      </w:r>
      <w:r>
        <w:rPr>
          <w:rFonts w:cs="David"/>
          <w:sz w:val="24"/>
          <w:szCs w:val="24"/>
          <w:rtl/>
          <w:lang w:bidi="ar-SA"/>
        </w:rPr>
        <w:t xml:space="preserve"> </w:t>
      </w:r>
      <w:r w:rsidR="000C40FA" w:rsidRPr="000C40FA">
        <w:rPr>
          <w:rFonts w:cs="David"/>
          <w:sz w:val="24"/>
          <w:szCs w:val="24"/>
          <w:lang w:bidi="ar-SA"/>
        </w:rPr>
        <w:t>asp.mot.gov.il</w:t>
      </w:r>
      <w:r w:rsidR="000C40FA">
        <w:rPr>
          <w:rFonts w:cs="David"/>
          <w:sz w:val="24"/>
          <w:szCs w:val="24"/>
          <w:rtl/>
          <w:lang w:bidi="ar-SA"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>يشدد على أنه طالما يكون هناك تناقض بين وثائق المناقصة والوارد في هذا الإعلان, فإن الوارد في وثائق المناقصة له الأفضلية</w:t>
      </w:r>
      <w:r w:rsidR="005D3D8E" w:rsidRPr="000C40FA">
        <w:rPr>
          <w:rFonts w:cs="David"/>
          <w:b/>
          <w:bCs/>
          <w:sz w:val="24"/>
          <w:szCs w:val="24"/>
          <w:rtl/>
          <w:lang w:bidi="ar-SA"/>
        </w:rPr>
        <w:t>.</w:t>
      </w:r>
    </w:p>
    <w:p w:rsidR="005D3D8E" w:rsidRPr="00F9142C" w:rsidRDefault="005D3D8E" w:rsidP="000C40FA">
      <w:pPr>
        <w:spacing w:line="240" w:lineRule="auto"/>
        <w:jc w:val="both"/>
        <w:rPr>
          <w:rFonts w:cs="David"/>
          <w:sz w:val="24"/>
          <w:szCs w:val="24"/>
          <w:rtl/>
          <w:lang w:bidi="ar-SA"/>
        </w:rPr>
      </w:pPr>
    </w:p>
    <w:p w:rsidR="005D3D8E" w:rsidRPr="008D5078" w:rsidRDefault="006C16C7" w:rsidP="000C40FA">
      <w:pPr>
        <w:spacing w:line="240" w:lineRule="auto"/>
        <w:jc w:val="both"/>
        <w:rPr>
          <w:rFonts w:cs="Arial"/>
          <w:sz w:val="24"/>
          <w:szCs w:val="24"/>
          <w:rtl/>
          <w:lang w:bidi="ar-SA"/>
        </w:rPr>
      </w:pPr>
      <w:r>
        <w:rPr>
          <w:rFonts w:cs="Arial" w:hint="cs"/>
          <w:sz w:val="24"/>
          <w:szCs w:val="24"/>
          <w:rtl/>
          <w:lang w:bidi="ar-SA"/>
        </w:rPr>
        <w:t>لجنة المناقصات</w:t>
      </w:r>
      <w:bookmarkEnd w:id="0"/>
    </w:p>
    <w:sectPr w:rsidR="005D3D8E" w:rsidRPr="008D5078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075A" w:rsidRDefault="00FF075A">
      <w:pPr>
        <w:spacing w:line="240" w:lineRule="auto"/>
      </w:pPr>
      <w:r>
        <w:separator/>
      </w:r>
    </w:p>
  </w:endnote>
  <w:endnote w:type="continuationSeparator" w:id="0">
    <w:p w:rsidR="00FF075A" w:rsidRDefault="00FF07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0D6C6D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4384" behindDoc="1" locked="0" layoutInCell="1" allowOverlap="1" wp14:anchorId="1AF0AE6C" wp14:editId="1E6016FD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75EB2C3" wp14:editId="36FCCE4A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0D6C6D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0D6C6D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0D6C6D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0D6C6D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0D6C6D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0D6C6D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3036D4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75EB2C3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0D6C6D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0D6C6D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0D6C6D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0D6C6D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0D6C6D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0D6C6D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3036D4" w:rsidP="00753EDD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075A" w:rsidRDefault="00FF075A">
      <w:pPr>
        <w:spacing w:line="240" w:lineRule="auto"/>
      </w:pPr>
      <w:r>
        <w:separator/>
      </w:r>
    </w:p>
  </w:footnote>
  <w:footnote w:type="continuationSeparator" w:id="0">
    <w:p w:rsidR="00FF075A" w:rsidRDefault="00FF07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0D6C6D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62336" behindDoc="1" locked="0" layoutInCell="1" allowOverlap="1" wp14:anchorId="21AAEFAB" wp14:editId="35B925EC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2" name="תמונה 2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B7063"/>
    <w:multiLevelType w:val="multilevel"/>
    <w:tmpl w:val="9A3A3DE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hebrew1"/>
      <w:lvlText w:val="%2."/>
      <w:lvlJc w:val="center"/>
      <w:pPr>
        <w:tabs>
          <w:tab w:val="num" w:pos="1115"/>
        </w:tabs>
        <w:ind w:left="1115" w:hanging="690"/>
      </w:pPr>
      <w:rPr>
        <w:rFonts w:cs="David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10053D89"/>
    <w:multiLevelType w:val="hybridMultilevel"/>
    <w:tmpl w:val="01C8B7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3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866151B"/>
    <w:multiLevelType w:val="multilevel"/>
    <w:tmpl w:val="B4A82C9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cs="David" w:hint="default"/>
        <w:sz w:val="22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  <w:sz w:val="22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  <w:sz w:val="22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  <w:sz w:val="22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  <w:sz w:val="22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  <w:sz w:val="22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  <w:sz w:val="22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  <w:sz w:val="22"/>
      </w:rPr>
    </w:lvl>
  </w:abstractNum>
  <w:abstractNum w:abstractNumId="5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034D13"/>
    <w:multiLevelType w:val="multilevel"/>
    <w:tmpl w:val="6534F52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3"/>
  </w:num>
  <w:num w:numId="5">
    <w:abstractNumId w:val="4"/>
  </w:num>
  <w:num w:numId="6">
    <w:abstractNumId w:val="3"/>
    <w:lvlOverride w:ilvl="0">
      <w:startOverride w:val="1"/>
    </w:lvlOverride>
    <w:lvlOverride w:ilvl="1">
      <w:startOverride w:val="2"/>
    </w:lvlOverride>
  </w:num>
  <w:num w:numId="7">
    <w:abstractNumId w:val="2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3D8E"/>
    <w:rsid w:val="00032180"/>
    <w:rsid w:val="000C40FA"/>
    <w:rsid w:val="000C7179"/>
    <w:rsid w:val="000D6C6D"/>
    <w:rsid w:val="003036D4"/>
    <w:rsid w:val="003D5626"/>
    <w:rsid w:val="004044A4"/>
    <w:rsid w:val="005A3872"/>
    <w:rsid w:val="005D3D8E"/>
    <w:rsid w:val="006C16C7"/>
    <w:rsid w:val="007E3C94"/>
    <w:rsid w:val="008501E2"/>
    <w:rsid w:val="008C6A56"/>
    <w:rsid w:val="008D5078"/>
    <w:rsid w:val="009010DA"/>
    <w:rsid w:val="009769E6"/>
    <w:rsid w:val="00A411B9"/>
    <w:rsid w:val="00C13DDF"/>
    <w:rsid w:val="00D24BF5"/>
    <w:rsid w:val="00E24B17"/>
    <w:rsid w:val="00E80955"/>
    <w:rsid w:val="00F9142C"/>
    <w:rsid w:val="00FA4209"/>
    <w:rsid w:val="00FF0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57FB609-FBB4-45B5-84F4-B750BD3CF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3D8E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D3D8E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5D3D8E"/>
  </w:style>
  <w:style w:type="paragraph" w:styleId="a5">
    <w:name w:val="footer"/>
    <w:basedOn w:val="a"/>
    <w:link w:val="a6"/>
    <w:uiPriority w:val="99"/>
    <w:unhideWhenUsed/>
    <w:rsid w:val="005D3D8E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5D3D8E"/>
  </w:style>
  <w:style w:type="paragraph" w:customStyle="1" w:styleId="6">
    <w:name w:val="רגיל + אחרי:  6 נק'"/>
    <w:aliases w:val="מרווח בין שורות:  בודד"/>
    <w:basedOn w:val="a"/>
    <w:rsid w:val="005D3D8E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paragraph" w:styleId="a7">
    <w:name w:val="List Paragraph"/>
    <w:basedOn w:val="a"/>
    <w:uiPriority w:val="34"/>
    <w:qFormat/>
    <w:rsid w:val="00F9142C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E8095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809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B838D-CFE0-4667-9203-F43960EC8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517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User</cp:lastModifiedBy>
  <cp:revision>5</cp:revision>
  <dcterms:created xsi:type="dcterms:W3CDTF">2015-11-25T17:03:00Z</dcterms:created>
  <dcterms:modified xsi:type="dcterms:W3CDTF">2015-11-26T08:15:00Z</dcterms:modified>
</cp:coreProperties>
</file>